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2E55" w14:textId="77777777" w:rsidR="00911FE7" w:rsidRPr="003E5F6D" w:rsidRDefault="00911FE7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14:paraId="3D10588F" w14:textId="77777777" w:rsidR="00911FE7" w:rsidRPr="003E5F6D" w:rsidRDefault="00911FE7" w:rsidP="00911FE7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70983DEF" wp14:editId="1B8CE187">
            <wp:simplePos x="0" y="0"/>
            <wp:positionH relativeFrom="column">
              <wp:posOffset>5250180</wp:posOffset>
            </wp:positionH>
            <wp:positionV relativeFrom="paragraph">
              <wp:posOffset>15240</wp:posOffset>
            </wp:positionV>
            <wp:extent cx="1038225" cy="638175"/>
            <wp:effectExtent l="0" t="0" r="9525" b="9525"/>
            <wp:wrapNone/>
            <wp:docPr id="2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06B4BA82" wp14:editId="5E63C51F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4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                   </w:t>
      </w:r>
      <w:r w:rsidRPr="003E5F6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14:paraId="37222C28" w14:textId="77777777" w:rsidR="00911FE7" w:rsidRPr="003E5F6D" w:rsidRDefault="00911FE7" w:rsidP="00911FE7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</w:t>
      </w:r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3504DBF0" w14:textId="4181B086" w:rsidR="00911FE7" w:rsidRPr="005C6081" w:rsidRDefault="00911FE7" w:rsidP="00911FE7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ar-SA"/>
        </w:rPr>
        <w:t xml:space="preserve">                   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Кубок </w:t>
      </w:r>
      <w:proofErr w:type="spellStart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Верхневолжья</w:t>
      </w:r>
      <w:proofErr w:type="spellEnd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202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2</w:t>
      </w:r>
    </w:p>
    <w:p w14:paraId="16766520" w14:textId="77777777" w:rsidR="00911FE7" w:rsidRDefault="00911FE7" w:rsidP="00911FE7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Чемпионат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и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Первенство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Тверской области</w:t>
      </w:r>
    </w:p>
    <w:p w14:paraId="5712356B" w14:textId="77777777" w:rsidR="00911FE7" w:rsidRPr="005C6081" w:rsidRDefault="00911FE7" w:rsidP="00911FE7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   </w:t>
      </w:r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Официальн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ые</w:t>
      </w:r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соревновани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я</w:t>
      </w:r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субъекта РФ</w:t>
      </w:r>
    </w:p>
    <w:p w14:paraId="54F499A4" w14:textId="77777777"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22264" w:rsidRPr="00BC011B" w14:paraId="139B86BF" w14:textId="77777777" w:rsidTr="005B6C08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9E9A63E" w14:textId="144B885C" w:rsidR="00622264" w:rsidRPr="00BC011B" w:rsidRDefault="0060660A" w:rsidP="005D0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</w:t>
            </w:r>
            <w:r w:rsidR="005D04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</w:t>
            </w:r>
            <w:r w:rsidR="005E6B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="005D04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января 2022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14:paraId="3791C076" w14:textId="77777777" w:rsidTr="005B6C08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4D866306" w14:textId="6F5C78F9" w:rsidR="00622264" w:rsidRPr="00BC011B" w:rsidRDefault="00622264" w:rsidP="001302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1302DA" w:rsidRPr="00130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ДК «Металлист»</w:t>
            </w:r>
          </w:p>
        </w:tc>
      </w:tr>
      <w:tr w:rsidR="00622264" w:rsidRPr="00BC011B" w14:paraId="1527252A" w14:textId="77777777" w:rsidTr="005B6C08">
        <w:tc>
          <w:tcPr>
            <w:tcW w:w="1843" w:type="dxa"/>
            <w:shd w:val="clear" w:color="auto" w:fill="auto"/>
            <w:vAlign w:val="center"/>
          </w:tcPr>
          <w:p w14:paraId="6D913C31" w14:textId="77777777" w:rsidR="00622264" w:rsidRPr="00BC011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BF0F05" w14:textId="77777777" w:rsidR="005B6C08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 w:rsidR="005B575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="0060660A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поддержка:</w:t>
            </w:r>
          </w:p>
          <w:p w14:paraId="77B03051" w14:textId="4C665584" w:rsidR="005B6C08" w:rsidRPr="00574973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Орлова М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ари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на,   </w:t>
            </w: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>+7 (904) 004-79-79,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44266BCE" w:rsidR="009D5892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лександр,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+7(910)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5B6C08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E49B92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03312874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1170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соответствии с Правилами ФТСАРР </w:t>
            </w:r>
          </w:p>
        </w:tc>
      </w:tr>
      <w:tr w:rsidR="00622264" w:rsidRPr="00BC011B" w14:paraId="5F1F3C7C" w14:textId="77777777" w:rsidTr="00D367A3">
        <w:trPr>
          <w:trHeight w:val="57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2EE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D1EBA" w14:textId="77777777" w:rsidR="00622264" w:rsidRPr="004A3D23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  <w:p w14:paraId="4EC09D3C" w14:textId="77777777" w:rsidR="00D367A3" w:rsidRPr="004A3D23" w:rsidRDefault="00D367A3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E5CF491" w14:textId="77777777" w:rsidR="00D367A3" w:rsidRPr="004A3D23" w:rsidRDefault="00D367A3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67A3" w:rsidRPr="00BC011B" w14:paraId="098910EE" w14:textId="77777777" w:rsidTr="00D367A3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BC011B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14CB9" w14:textId="5F836214" w:rsidR="00D367A3" w:rsidRPr="00BC011B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кубок, медали, грамоты и памятные подарки -  для победителей;  - грамоты, медали и памятные подарки - для призёров; - грамоты -   для финалистов. </w:t>
            </w:r>
            <w:proofErr w:type="gramEnd"/>
          </w:p>
        </w:tc>
      </w:tr>
      <w:tr w:rsidR="00D367A3" w:rsidRPr="00BC011B" w14:paraId="457C42BA" w14:textId="77777777" w:rsidTr="005B6C08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BAA9552" w14:textId="77777777" w:rsidR="00D367A3" w:rsidRDefault="00D367A3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A2F5929" w14:textId="77777777" w:rsidR="00D367A3" w:rsidRPr="00BC011B" w:rsidRDefault="00D367A3" w:rsidP="009D5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соревнованиях на Первенство и Чемпионат Тверской области работает 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независимая судейская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коллегия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D367A3" w:rsidRPr="00BC011B" w14:paraId="7566566B" w14:textId="77777777" w:rsidTr="005B6C08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B18324E" w14:textId="77777777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77777777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COVID</w:t>
            </w: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-19, от 31.07.2020, с дополнениями и изменениями от 19.08.2020.ДЛЯ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 )</w:t>
            </w:r>
            <w:r w:rsidR="00584EA0" w:rsidRPr="00584E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67A3" w:rsidRPr="00BC011B" w14:paraId="16B560C8" w14:textId="77777777" w:rsidTr="005B6C08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6F7C00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7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645929F" w14:textId="77777777" w:rsidR="00D367A3" w:rsidRPr="00170464" w:rsidRDefault="00D367A3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42F79885" w14:textId="77777777" w:rsidR="00911FE7" w:rsidRPr="00170464" w:rsidRDefault="00D367A3" w:rsidP="00911F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11FE7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Чемпионата Тверской области и  Первенства Тверской области в группе «Молодёжь»- </w:t>
            </w:r>
          </w:p>
          <w:p w14:paraId="2FA2F165" w14:textId="77777777" w:rsidR="00911FE7" w:rsidRPr="00170464" w:rsidRDefault="00911FE7" w:rsidP="00911FE7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 рублей.</w:t>
            </w:r>
          </w:p>
          <w:p w14:paraId="3C279350" w14:textId="77777777" w:rsidR="00D367A3" w:rsidRPr="00170464" w:rsidRDefault="00D367A3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«Юниоры-1»- 800 рублей.</w:t>
            </w:r>
          </w:p>
          <w:p w14:paraId="554B41A6" w14:textId="77777777" w:rsidR="00D367A3" w:rsidRPr="00170464" w:rsidRDefault="00D367A3" w:rsidP="00D749C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14:paraId="787396D3" w14:textId="594BC5A8" w:rsidR="00D367A3" w:rsidRPr="00170464" w:rsidRDefault="00D367A3" w:rsidP="00D73D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</w:t>
            </w:r>
            <w:r w:rsidR="00D73D64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1-</w:t>
            </w:r>
            <w:r w:rsidR="001302DA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="00D73D64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рублей</w:t>
            </w:r>
          </w:p>
          <w:p w14:paraId="43225220" w14:textId="680FD112" w:rsidR="00D73D64" w:rsidRPr="00D1654F" w:rsidRDefault="00D73D64" w:rsidP="001704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соревнований в группах </w:t>
            </w:r>
            <w:r w:rsidR="00A03123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170464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,8,9</w:t>
            </w:r>
            <w:r w:rsidR="00BF1C92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</w:t>
            </w:r>
            <w:r w:rsidR="00A03123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F1C92" w:rsidRP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700 рублей</w:t>
            </w:r>
          </w:p>
        </w:tc>
      </w:tr>
      <w:tr w:rsidR="00D367A3" w:rsidRPr="00BC011B" w14:paraId="2CC65096" w14:textId="77777777" w:rsidTr="005B6C08">
        <w:tc>
          <w:tcPr>
            <w:tcW w:w="1843" w:type="dxa"/>
            <w:shd w:val="clear" w:color="auto" w:fill="auto"/>
            <w:vAlign w:val="center"/>
          </w:tcPr>
          <w:p w14:paraId="474E9340" w14:textId="46AE32FF" w:rsidR="00D367A3" w:rsidRPr="00BC011B" w:rsidRDefault="00D367A3" w:rsidP="00D7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</w:t>
            </w:r>
            <w:r w:rsidR="00D7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ой билет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A67F11F" w14:textId="77777777" w:rsidR="00BB305B" w:rsidRPr="00D73D64" w:rsidRDefault="00BB305B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700 рублей, действителен на весь день. </w:t>
            </w:r>
          </w:p>
          <w:p w14:paraId="7374F92E" w14:textId="709A0042" w:rsidR="00D367A3" w:rsidRPr="00D73D64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бесплатный.</w:t>
            </w:r>
          </w:p>
          <w:p w14:paraId="51ACB065" w14:textId="77777777" w:rsidR="00D367A3" w:rsidRPr="00D73D64" w:rsidRDefault="00D367A3" w:rsidP="00911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 для тренеров и ассистентов тренеров строго по спискам. </w:t>
            </w:r>
          </w:p>
          <w:p w14:paraId="4D5E4853" w14:textId="4201D28F" w:rsidR="00227F7E" w:rsidRDefault="00BB305B" w:rsidP="00911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Билеты за столиками на </w:t>
            </w:r>
            <w:r w:rsid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</w:t>
            </w:r>
            <w:r w:rsidR="00AA3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(общий билет) </w:t>
            </w:r>
            <w:r w:rsidR="00170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3 отделение</w:t>
            </w: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можно приобрести по цене 2000 рублей. </w:t>
            </w:r>
          </w:p>
          <w:p w14:paraId="69884B86" w14:textId="7AEF1B93" w:rsidR="00BB305B" w:rsidRPr="00E01678" w:rsidRDefault="00BB305B" w:rsidP="00911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по телефону </w:t>
            </w:r>
            <w:r w:rsidR="00AA3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73D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+7(910)648-81-30 Наталья.</w:t>
            </w:r>
          </w:p>
        </w:tc>
      </w:tr>
      <w:tr w:rsidR="00D367A3" w:rsidRPr="00BC011B" w14:paraId="6A9A1558" w14:textId="77777777" w:rsidTr="005B6C08">
        <w:tc>
          <w:tcPr>
            <w:tcW w:w="1843" w:type="dxa"/>
            <w:shd w:val="clear" w:color="auto" w:fill="auto"/>
            <w:vAlign w:val="center"/>
          </w:tcPr>
          <w:p w14:paraId="4F0E5C7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FE1021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1BDA61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14:paraId="7399B3F8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33428EC2" w14:textId="77777777" w:rsidTr="00AC19BA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D2A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EB53F6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B88D6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D43DA" w14:textId="5D400260" w:rsidR="00D367A3" w:rsidRPr="009D5892" w:rsidRDefault="00461EE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FC7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67A3" w:rsidRPr="004277E4" w14:paraId="475729C7" w14:textId="77777777" w:rsidTr="0013448B">
        <w:trPr>
          <w:trHeight w:val="145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850D3" w14:textId="77777777" w:rsidR="00D367A3" w:rsidRPr="00282EEB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0A4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7AEF" w14:textId="37DEFD78" w:rsidR="00D367A3" w:rsidRPr="005D0407" w:rsidRDefault="00D367A3" w:rsidP="001B3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B372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65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6ACCA15C" w14:textId="34F8EDEF" w:rsidR="00D367A3" w:rsidRPr="00AC19BA" w:rsidRDefault="00FC7D26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CCCA7A4" wp14:editId="624812CC">
                  <wp:extent cx="2819400" cy="982980"/>
                  <wp:effectExtent l="0" t="0" r="0" b="7620"/>
                  <wp:docPr id="3" name="Рисунок 3" descr="C:\Users\Марина\Desktop\Загрузки интернет\7. 2. Академия логотип телефон +7 с белым фон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Загрузки интернет\7. 2. Академия логотип телефон +7 с белым фон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116" cy="98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7A3" w:rsidRPr="00BC011B" w14:paraId="06B6D298" w14:textId="77777777" w:rsidTr="005B6C08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A8BB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FA056" w14:textId="77777777" w:rsidR="00D367A3" w:rsidRPr="001170F0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14:paraId="2EB9D268" w14:textId="77777777"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33BC782F" w14:textId="417ECE7C" w:rsidR="006F7C00" w:rsidRDefault="00622264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AC19BA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</w:t>
      </w:r>
    </w:p>
    <w:p w14:paraId="38C44962" w14:textId="77777777" w:rsidR="00FC7D26" w:rsidRDefault="00FC7D26" w:rsidP="001B3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5B768B" w14:textId="1AFCE960" w:rsidR="002B7035" w:rsidRDefault="00D307BE" w:rsidP="001B3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ДК «Металлист»</w:t>
      </w:r>
      <w:r w:rsidR="002B7035" w:rsidRPr="006F7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г. Тверь, Петербургское шоссе, 39</w:t>
      </w:r>
    </w:p>
    <w:p w14:paraId="2FDF99AC" w14:textId="5DE770B3" w:rsidR="00AF7083" w:rsidRPr="006F7E60" w:rsidRDefault="001B3728" w:rsidP="001B3728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11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11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января</w:t>
      </w:r>
      <w:r w:rsidR="00AF7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911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F7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0614DAF0" w14:textId="77777777" w:rsidR="002B7035" w:rsidRDefault="002B7035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</w:pPr>
      <w:r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I ОТДЕЛЕНИЕ </w:t>
      </w:r>
    </w:p>
    <w:p w14:paraId="691FED5F" w14:textId="77777777" w:rsidR="00BE72A3" w:rsidRPr="00BE72A3" w:rsidRDefault="00BE72A3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</w:pP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82EEB" w:rsidRPr="00282EEB" w14:paraId="1CDA32FD" w14:textId="77777777" w:rsidTr="00AD22C8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E23A98" w14:textId="77777777" w:rsidR="00282EEB" w:rsidRPr="00282EEB" w:rsidRDefault="00282EEB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9EE8DF7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FC93822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7B76C5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885EAC" w14:textId="77777777" w:rsidR="00282EEB" w:rsidRPr="00170464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A4D709" w14:textId="77777777" w:rsidR="00282EEB" w:rsidRPr="00282EEB" w:rsidRDefault="00282EEB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4A3D23" w:rsidRPr="00BB305B" w14:paraId="5EF65EB0" w14:textId="77777777" w:rsidTr="00AD22C8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E2C8A8" w14:textId="6ADF1BF9" w:rsidR="004A3D23" w:rsidRPr="00EB521D" w:rsidRDefault="00D73D64" w:rsidP="00D73D64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B52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C38D071" w14:textId="4541BB70" w:rsidR="004A3D23" w:rsidRPr="00170464" w:rsidRDefault="004A3D23" w:rsidP="001847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464">
              <w:rPr>
                <w:rFonts w:ascii="Times New Roman" w:hAnsi="Times New Roman" w:cs="Times New Roman"/>
              </w:rPr>
              <w:t xml:space="preserve">Дети – </w:t>
            </w:r>
            <w:r w:rsidR="001847CC" w:rsidRPr="00170464">
              <w:rPr>
                <w:rFonts w:ascii="Times New Roman" w:hAnsi="Times New Roman" w:cs="Times New Roman"/>
                <w:lang w:val="en-US"/>
              </w:rPr>
              <w:t>2</w:t>
            </w:r>
            <w:r w:rsidRPr="00170464">
              <w:rPr>
                <w:rFonts w:ascii="Times New Roman" w:hAnsi="Times New Roman" w:cs="Times New Roman"/>
              </w:rPr>
              <w:t xml:space="preserve"> + Дети - </w:t>
            </w:r>
            <w:r w:rsidR="001847CC" w:rsidRPr="001704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AA138D1" w14:textId="484549AB" w:rsidR="004A3D23" w:rsidRPr="00170464" w:rsidRDefault="004A3D23" w:rsidP="001847CC">
            <w:pPr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hAnsi="Times New Roman" w:cs="Times New Roman"/>
              </w:rPr>
              <w:t>201</w:t>
            </w:r>
            <w:r w:rsidR="001847CC" w:rsidRPr="00170464">
              <w:rPr>
                <w:rFonts w:ascii="Times New Roman" w:hAnsi="Times New Roman" w:cs="Times New Roman"/>
                <w:lang w:val="en-US"/>
              </w:rPr>
              <w:t>1</w:t>
            </w:r>
            <w:r w:rsidRPr="00170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4">
              <w:rPr>
                <w:rFonts w:ascii="Times New Roman" w:hAnsi="Times New Roman" w:cs="Times New Roman"/>
              </w:rPr>
              <w:t>г</w:t>
            </w:r>
            <w:proofErr w:type="gramStart"/>
            <w:r w:rsidRPr="0017046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170464">
              <w:rPr>
                <w:rFonts w:ascii="Times New Roman" w:hAnsi="Times New Roman" w:cs="Times New Roman"/>
              </w:rPr>
              <w:t xml:space="preserve">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60DABDB" w14:textId="74E93172" w:rsidR="004A3D23" w:rsidRPr="00170464" w:rsidRDefault="004A3D23" w:rsidP="00D7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464">
              <w:rPr>
                <w:rFonts w:ascii="Times New Roman" w:hAnsi="Times New Roman" w:cs="Times New Roman"/>
              </w:rPr>
              <w:t>Е</w:t>
            </w:r>
            <w:r w:rsidRPr="00170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0464">
              <w:rPr>
                <w:rFonts w:ascii="Times New Roman" w:hAnsi="Times New Roman" w:cs="Times New Roman"/>
              </w:rPr>
              <w:t>класс</w:t>
            </w:r>
            <w:r w:rsidRPr="00170464">
              <w:rPr>
                <w:rFonts w:ascii="Times New Roman" w:hAnsi="Times New Roman" w:cs="Times New Roman"/>
                <w:lang w:val="en-US"/>
              </w:rPr>
              <w:t xml:space="preserve">,  St (W, V, Q),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86A2D6" w14:textId="5854CCED" w:rsidR="004A3D23" w:rsidRPr="009473C0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21C103" w14:textId="1DEA441B" w:rsidR="004A3D23" w:rsidRPr="00170464" w:rsidRDefault="00170464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D73D64" w14:paraId="48A7FD77" w14:textId="77777777" w:rsidTr="004A1AC4">
        <w:trPr>
          <w:trHeight w:val="589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7488" w14:textId="0C410D88" w:rsidR="009473C0" w:rsidRPr="00EB521D" w:rsidRDefault="009473C0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B52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26324" w14:textId="76CB7EA7" w:rsidR="009473C0" w:rsidRPr="00170464" w:rsidRDefault="009473C0" w:rsidP="004A1AC4">
            <w:pPr>
              <w:jc w:val="center"/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hAnsi="Times New Roman" w:cs="Times New Roman"/>
              </w:rPr>
              <w:t xml:space="preserve">Дети – </w:t>
            </w:r>
            <w:r w:rsidRPr="00170464">
              <w:rPr>
                <w:rFonts w:ascii="Times New Roman" w:hAnsi="Times New Roman" w:cs="Times New Roman"/>
                <w:lang w:val="en-US"/>
              </w:rPr>
              <w:t>2</w:t>
            </w:r>
            <w:r w:rsidRPr="00170464">
              <w:rPr>
                <w:rFonts w:ascii="Times New Roman" w:hAnsi="Times New Roman" w:cs="Times New Roman"/>
              </w:rPr>
              <w:t xml:space="preserve"> + Дети - </w:t>
            </w:r>
            <w:r w:rsidRPr="001704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23ED6" w14:textId="77C6D4E2" w:rsidR="009473C0" w:rsidRPr="00170464" w:rsidRDefault="009473C0" w:rsidP="00AD22C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70464">
              <w:rPr>
                <w:rFonts w:ascii="Times New Roman" w:hAnsi="Times New Roman" w:cs="Times New Roman"/>
              </w:rPr>
              <w:t>201</w:t>
            </w:r>
            <w:r w:rsidRPr="00170464">
              <w:rPr>
                <w:rFonts w:ascii="Times New Roman" w:hAnsi="Times New Roman" w:cs="Times New Roman"/>
                <w:lang w:val="en-US"/>
              </w:rPr>
              <w:t>1</w:t>
            </w:r>
            <w:r w:rsidRPr="00170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4">
              <w:rPr>
                <w:rFonts w:ascii="Times New Roman" w:hAnsi="Times New Roman" w:cs="Times New Roman"/>
              </w:rPr>
              <w:t>г</w:t>
            </w:r>
            <w:proofErr w:type="gramStart"/>
            <w:r w:rsidRPr="0017046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170464">
              <w:rPr>
                <w:rFonts w:ascii="Times New Roman" w:hAnsi="Times New Roman" w:cs="Times New Roman"/>
              </w:rPr>
              <w:t xml:space="preserve">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15AA7" w14:textId="030E29C5" w:rsidR="009473C0" w:rsidRPr="00170464" w:rsidRDefault="009473C0" w:rsidP="00D7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464">
              <w:rPr>
                <w:rFonts w:ascii="Times New Roman" w:hAnsi="Times New Roman" w:cs="Times New Roman"/>
              </w:rPr>
              <w:t>Е</w:t>
            </w:r>
            <w:r w:rsidRPr="00170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0464">
              <w:rPr>
                <w:rFonts w:ascii="Times New Roman" w:hAnsi="Times New Roman" w:cs="Times New Roman"/>
              </w:rPr>
              <w:t>класс</w:t>
            </w:r>
            <w:r w:rsidRPr="00170464">
              <w:rPr>
                <w:rFonts w:ascii="Times New Roman" w:hAnsi="Times New Roman" w:cs="Times New Roman"/>
                <w:lang w:val="en-US"/>
              </w:rPr>
              <w:t xml:space="preserve">,   La (S, </w:t>
            </w:r>
            <w:r w:rsidRPr="00170464">
              <w:rPr>
                <w:rFonts w:ascii="Times New Roman" w:hAnsi="Times New Roman" w:cs="Times New Roman"/>
              </w:rPr>
              <w:t>С</w:t>
            </w:r>
            <w:proofErr w:type="gramStart"/>
            <w:r w:rsidRPr="0017046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170464">
              <w:rPr>
                <w:rFonts w:ascii="Times New Roman" w:hAnsi="Times New Roman" w:cs="Times New Roman"/>
                <w:lang w:val="en-US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3F1F9A60" w14:textId="48225FFF" w:rsidR="009473C0" w:rsidRPr="00170464" w:rsidRDefault="009473C0" w:rsidP="00AD22C8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22952" w14:textId="69C99678" w:rsidR="009473C0" w:rsidRPr="00D73D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282EEB" w14:paraId="4FE422FC" w14:textId="77777777" w:rsidTr="004A1AC4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F77E" w14:textId="3CB5036D" w:rsidR="009473C0" w:rsidRPr="00EB521D" w:rsidRDefault="009473C0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B52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50C7" w14:textId="04EDD398" w:rsidR="009473C0" w:rsidRPr="00170464" w:rsidRDefault="009473C0" w:rsidP="004A1AC4">
            <w:pPr>
              <w:jc w:val="center"/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A9804" w14:textId="2DC34222" w:rsidR="009473C0" w:rsidRPr="00170464" w:rsidRDefault="009473C0" w:rsidP="00D6341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70464">
              <w:rPr>
                <w:rFonts w:ascii="Times New Roman" w:hAnsi="Times New Roman" w:cs="Times New Roman"/>
                <w:snapToGrid w:val="0"/>
              </w:rPr>
              <w:t>2013-201</w:t>
            </w:r>
            <w:r w:rsidR="00D63412">
              <w:rPr>
                <w:rFonts w:ascii="Times New Roman" w:hAnsi="Times New Roman" w:cs="Times New Roman"/>
                <w:snapToGrid w:val="0"/>
              </w:rPr>
              <w:t>5</w:t>
            </w:r>
            <w:r w:rsidRPr="00170464">
              <w:rPr>
                <w:rFonts w:ascii="Times New Roman" w:hAnsi="Times New Roman" w:cs="Times New Roman"/>
                <w:snapToGrid w:val="0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6B45D" w14:textId="6DC8E66F" w:rsidR="009473C0" w:rsidRPr="00170464" w:rsidRDefault="009473C0" w:rsidP="00D63412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464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Официальные соревнование субъекта РФ</w:t>
            </w:r>
            <w:r w:rsidRPr="00170464">
              <w:rPr>
                <w:rFonts w:ascii="Times New Roman" w:hAnsi="Times New Roman" w:cs="Times New Roman"/>
                <w:b/>
              </w:rPr>
              <w:t>, Двоеборье (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170464">
              <w:rPr>
                <w:rFonts w:ascii="Times New Roman" w:hAnsi="Times New Roman" w:cs="Times New Roman"/>
                <w:b/>
              </w:rPr>
              <w:t>, С</w:t>
            </w:r>
            <w:proofErr w:type="gramStart"/>
            <w:r w:rsidRPr="00170464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170464">
              <w:rPr>
                <w:rFonts w:ascii="Times New Roman" w:hAnsi="Times New Roman" w:cs="Times New Roman"/>
                <w:b/>
              </w:rPr>
              <w:t>,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1704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21FE44" w14:textId="14090900" w:rsidR="009473C0" w:rsidRPr="00170464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47688" w14:textId="39AB0AAF" w:rsidR="009473C0" w:rsidRPr="004A1AC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282EEB" w14:paraId="2C0E9FBF" w14:textId="77777777" w:rsidTr="001302DA">
        <w:trPr>
          <w:trHeight w:val="46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265" w14:textId="6A90126C" w:rsidR="009473C0" w:rsidRPr="00EB521D" w:rsidRDefault="009473C0" w:rsidP="001302DA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CE780" w14:textId="338F5461" w:rsidR="009473C0" w:rsidRPr="00170464" w:rsidRDefault="009473C0" w:rsidP="004A1AC4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9E82E" w14:textId="1CA4E3DC" w:rsidR="009473C0" w:rsidRPr="00170464" w:rsidRDefault="009473C0" w:rsidP="00AD22C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70464">
              <w:rPr>
                <w:rFonts w:ascii="Times New Roman" w:hAnsi="Times New Roman" w:cs="Times New Roman"/>
                <w:snapToGrid w:val="0"/>
              </w:rPr>
              <w:t>201</w:t>
            </w:r>
            <w:r w:rsidRPr="00170464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Pr="00170464">
              <w:rPr>
                <w:rFonts w:ascii="Times New Roman" w:hAnsi="Times New Roman" w:cs="Times New Roman"/>
                <w:snapToGrid w:val="0"/>
              </w:rPr>
              <w:t>-201</w:t>
            </w:r>
            <w:r w:rsidRPr="00170464">
              <w:rPr>
                <w:rFonts w:ascii="Times New Roman" w:hAnsi="Times New Roman" w:cs="Times New Roman"/>
                <w:snapToGrid w:val="0"/>
                <w:lang w:val="en-US"/>
              </w:rPr>
              <w:t>2</w:t>
            </w:r>
            <w:r w:rsidRPr="00170464">
              <w:rPr>
                <w:rFonts w:ascii="Times New Roman" w:hAnsi="Times New Roman" w:cs="Times New Roman"/>
                <w:snapToGrid w:val="0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CD58B" w14:textId="4BCB2D6E" w:rsidR="009473C0" w:rsidRPr="00170464" w:rsidRDefault="009473C0" w:rsidP="00130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64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Официальные соревнование субъекта РФ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170464">
              <w:rPr>
                <w:rFonts w:ascii="Times New Roman" w:hAnsi="Times New Roman" w:cs="Times New Roman"/>
                <w:b/>
              </w:rPr>
              <w:t xml:space="preserve"> (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170464">
              <w:rPr>
                <w:rFonts w:ascii="Times New Roman" w:hAnsi="Times New Roman" w:cs="Times New Roman"/>
                <w:b/>
              </w:rPr>
              <w:t xml:space="preserve">, Т,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170464">
              <w:rPr>
                <w:rFonts w:ascii="Times New Roman" w:hAnsi="Times New Roman" w:cs="Times New Roman"/>
                <w:b/>
              </w:rPr>
              <w:t xml:space="preserve">),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A9357A" w14:textId="71C5B290" w:rsidR="009473C0" w:rsidRPr="00170464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54617" w14:textId="48603A18" w:rsidR="009473C0" w:rsidRPr="004A1AC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282EEB" w14:paraId="2F186B81" w14:textId="77777777" w:rsidTr="004A1AC4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631C" w14:textId="6B3D526B" w:rsidR="009473C0" w:rsidRPr="00EB521D" w:rsidRDefault="009473C0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E0BB3" w14:textId="075FC553" w:rsidR="009473C0" w:rsidRPr="00170464" w:rsidRDefault="009473C0" w:rsidP="004A1AC4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3CCD5" w14:textId="0021AC51" w:rsidR="009473C0" w:rsidRPr="00170464" w:rsidRDefault="009473C0" w:rsidP="00AD22C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70464">
              <w:rPr>
                <w:rFonts w:ascii="Times New Roman" w:hAnsi="Times New Roman" w:cs="Times New Roman"/>
                <w:snapToGrid w:val="0"/>
              </w:rPr>
              <w:t>201</w:t>
            </w:r>
            <w:r w:rsidRPr="00170464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Pr="00170464">
              <w:rPr>
                <w:rFonts w:ascii="Times New Roman" w:hAnsi="Times New Roman" w:cs="Times New Roman"/>
                <w:snapToGrid w:val="0"/>
              </w:rPr>
              <w:t>-201</w:t>
            </w:r>
            <w:r w:rsidRPr="00170464">
              <w:rPr>
                <w:rFonts w:ascii="Times New Roman" w:hAnsi="Times New Roman" w:cs="Times New Roman"/>
                <w:snapToGrid w:val="0"/>
                <w:lang w:val="en-US"/>
              </w:rPr>
              <w:t>2</w:t>
            </w:r>
            <w:r w:rsidRPr="00170464">
              <w:rPr>
                <w:rFonts w:ascii="Times New Roman" w:hAnsi="Times New Roman" w:cs="Times New Roman"/>
                <w:snapToGrid w:val="0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5FC7E" w14:textId="4F3D121B" w:rsidR="009473C0" w:rsidRPr="00170464" w:rsidRDefault="009473C0" w:rsidP="00D6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64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Официальные соревнование субъекта РФ</w:t>
            </w:r>
            <w:r w:rsidRPr="00170464">
              <w:rPr>
                <w:rFonts w:ascii="Times New Roman" w:hAnsi="Times New Roman" w:cs="Times New Roman"/>
                <w:b/>
              </w:rPr>
              <w:t xml:space="preserve">, 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170464">
              <w:rPr>
                <w:rFonts w:ascii="Times New Roman" w:hAnsi="Times New Roman" w:cs="Times New Roman"/>
                <w:b/>
              </w:rPr>
              <w:t xml:space="preserve"> (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170464">
              <w:rPr>
                <w:rFonts w:ascii="Times New Roman" w:hAnsi="Times New Roman" w:cs="Times New Roman"/>
                <w:b/>
              </w:rPr>
              <w:t>, С</w:t>
            </w:r>
            <w:proofErr w:type="gramStart"/>
            <w:r w:rsidRPr="00170464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170464">
              <w:rPr>
                <w:rFonts w:ascii="Times New Roman" w:hAnsi="Times New Roman" w:cs="Times New Roman"/>
                <w:b/>
              </w:rPr>
              <w:t>,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170464">
              <w:rPr>
                <w:rFonts w:ascii="Times New Roman" w:hAnsi="Times New Roman" w:cs="Times New Roman"/>
                <w:b/>
              </w:rPr>
              <w:t>,</w:t>
            </w:r>
            <w:r w:rsidRPr="0017046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1704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43F1" w14:textId="0371761B" w:rsidR="009473C0" w:rsidRPr="00170464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F4A0B" w14:textId="32CC8F20" w:rsidR="009473C0" w:rsidRPr="004A1AC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282EEB" w14:paraId="37E749E1" w14:textId="77777777" w:rsidTr="004A1AC4">
        <w:trPr>
          <w:trHeight w:val="85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8D6D" w14:textId="7FFA5756" w:rsidR="009473C0" w:rsidRPr="00D73D64" w:rsidRDefault="009473C0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58E93" w14:textId="44A1E94D" w:rsidR="009473C0" w:rsidRPr="004A1AC4" w:rsidRDefault="009473C0" w:rsidP="004A1AC4">
            <w:pPr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B8088" w14:textId="127FFEA0" w:rsidR="009473C0" w:rsidRPr="004A1AC4" w:rsidRDefault="009473C0" w:rsidP="001847C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A1AC4">
              <w:rPr>
                <w:rFonts w:ascii="Times New Roman" w:hAnsi="Times New Roman" w:cs="Times New Roman"/>
              </w:rPr>
              <w:t xml:space="preserve">2009-2010 </w:t>
            </w:r>
            <w:proofErr w:type="spellStart"/>
            <w:r w:rsidRPr="004A1AC4">
              <w:rPr>
                <w:rFonts w:ascii="Times New Roman" w:hAnsi="Times New Roman" w:cs="Times New Roman"/>
              </w:rPr>
              <w:t>г</w:t>
            </w:r>
            <w:proofErr w:type="gramStart"/>
            <w:r w:rsidRPr="004A1AC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7F6D2" w14:textId="77777777" w:rsidR="009473C0" w:rsidRPr="004A1AC4" w:rsidRDefault="009473C0" w:rsidP="005705AC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A1AC4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4A1AC4">
              <w:rPr>
                <w:rFonts w:ascii="Times New Roman" w:hAnsi="Times New Roman" w:cs="Times New Roman"/>
              </w:rPr>
              <w:t>,</w:t>
            </w:r>
          </w:p>
          <w:p w14:paraId="222B3CFF" w14:textId="70A4C70E" w:rsidR="009473C0" w:rsidRPr="00BB305B" w:rsidRDefault="009473C0" w:rsidP="004A1AC4">
            <w:pPr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>до</w:t>
            </w:r>
            <w:proofErr w:type="gramStart"/>
            <w:r w:rsidRPr="004A1AC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A1AC4">
              <w:rPr>
                <w:rFonts w:ascii="Times New Roman" w:hAnsi="Times New Roman" w:cs="Times New Roman"/>
              </w:rPr>
              <w:t xml:space="preserve"> класса включительно</w:t>
            </w:r>
            <w:r>
              <w:rPr>
                <w:rFonts w:ascii="Times New Roman" w:hAnsi="Times New Roman" w:cs="Times New Roman"/>
              </w:rPr>
              <w:t>,</w:t>
            </w:r>
            <w:r w:rsidRPr="004A1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CFD8F4" w14:textId="6C9B83A2" w:rsidR="009473C0" w:rsidRPr="004A1AC4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2EC13" w14:textId="2515C2DB" w:rsidR="009473C0" w:rsidRPr="004A1AC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  <w:tr w:rsidR="009473C0" w:rsidRPr="00282EEB" w14:paraId="5A1F868C" w14:textId="77777777" w:rsidTr="004A1AC4">
        <w:trPr>
          <w:trHeight w:val="29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DD40" w14:textId="00B05C5F" w:rsidR="009473C0" w:rsidRPr="00D73D64" w:rsidRDefault="009473C0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DADE0" w14:textId="7C754C15" w:rsidR="009473C0" w:rsidRPr="001170F0" w:rsidRDefault="009473C0" w:rsidP="004A1AC4">
            <w:pPr>
              <w:jc w:val="center"/>
              <w:rPr>
                <w:rFonts w:ascii="Times New Roman" w:hAnsi="Times New Roman" w:cs="Times New Roman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44B1D" w14:textId="3AF4C654" w:rsidR="009473C0" w:rsidRPr="001170F0" w:rsidRDefault="009473C0" w:rsidP="001847C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1170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70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237C1" w14:textId="5B69525D" w:rsidR="009473C0" w:rsidRPr="00170464" w:rsidRDefault="009473C0" w:rsidP="00170464">
            <w:pPr>
              <w:jc w:val="center"/>
              <w:rPr>
                <w:rFonts w:ascii="Times New Roman" w:hAnsi="Times New Roman" w:cs="Times New Roman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ПЕРВЕНСТВО Тверской области,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1C4FF" w14:textId="201320F1" w:rsidR="009473C0" w:rsidRPr="004A1AC4" w:rsidRDefault="009473C0" w:rsidP="00AD2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F5B54" w14:textId="18E3735A" w:rsidR="009473C0" w:rsidRPr="004A1AC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</w:tr>
    </w:tbl>
    <w:p w14:paraId="11AD8D96" w14:textId="70CBF5F8" w:rsidR="00282EEB" w:rsidRDefault="00170464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I</w:t>
      </w:r>
      <w:r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>I ОТДЕЛЕНИЕ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170464" w:rsidRPr="00282EEB" w14:paraId="1BCC33BC" w14:textId="77777777" w:rsidTr="005705AC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167160" w14:textId="77777777" w:rsidR="00170464" w:rsidRPr="00282EEB" w:rsidRDefault="00170464" w:rsidP="005705AC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4086297" w14:textId="77777777" w:rsidR="00170464" w:rsidRPr="00282EEB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0BB184B" w14:textId="77777777" w:rsidR="00170464" w:rsidRPr="00282EEB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FBC20" w14:textId="77777777" w:rsidR="00170464" w:rsidRPr="00282EEB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011162" w14:textId="77777777" w:rsidR="00170464" w:rsidRPr="00282EEB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704BCCF" w14:textId="77777777" w:rsidR="00170464" w:rsidRPr="00282EEB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170464" w:rsidRPr="00282EEB" w14:paraId="64546642" w14:textId="77777777" w:rsidTr="005705AC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3E9614F" w14:textId="0F6F6C6E" w:rsidR="00170464" w:rsidRPr="00282EEB" w:rsidRDefault="00170464" w:rsidP="005705AC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B46B50B" w14:textId="37A23F63" w:rsidR="00170464" w:rsidRPr="00750857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4A1AC4">
              <w:rPr>
                <w:rFonts w:ascii="Times New Roman" w:eastAsia="Times New Roman" w:hAnsi="Times New Roman" w:cs="Times New Roman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29C3A51" w14:textId="666687DD" w:rsidR="00170464" w:rsidRPr="00BF1C92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4A1AC4">
              <w:rPr>
                <w:rFonts w:ascii="Times New Roman" w:hAnsi="Times New Roman" w:cs="Times New Roman"/>
                <w:snapToGrid w:val="0"/>
              </w:rPr>
              <w:t>2007-2008г.р</w:t>
            </w:r>
            <w:proofErr w:type="gramStart"/>
            <w:r w:rsidRPr="004A1AC4">
              <w:rPr>
                <w:rFonts w:ascii="Times New Roman" w:hAnsi="Times New Roman" w:cs="Times New Roman"/>
                <w:snapToGrid w:val="0"/>
              </w:rPr>
              <w:t>.</w:t>
            </w:r>
            <w:r w:rsidRPr="004A1AC4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6770D65" w14:textId="77777777" w:rsidR="00170464" w:rsidRPr="004A1AC4" w:rsidRDefault="00170464" w:rsidP="005705AC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A1AC4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4A1AC4">
              <w:rPr>
                <w:rFonts w:ascii="Times New Roman" w:hAnsi="Times New Roman" w:cs="Times New Roman"/>
              </w:rPr>
              <w:t>,</w:t>
            </w:r>
          </w:p>
          <w:p w14:paraId="221D7669" w14:textId="20498295" w:rsidR="00170464" w:rsidRPr="00BF1C92" w:rsidRDefault="00170464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4A1AC4">
              <w:rPr>
                <w:rFonts w:ascii="Times New Roman" w:hAnsi="Times New Roman" w:cs="Times New Roman"/>
              </w:rPr>
              <w:t>до</w:t>
            </w:r>
            <w:proofErr w:type="gramStart"/>
            <w:r w:rsidRPr="004A1A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A1AC4">
              <w:rPr>
                <w:rFonts w:ascii="Times New Roman" w:hAnsi="Times New Roman" w:cs="Times New Roman"/>
              </w:rPr>
              <w:t xml:space="preserve"> класса включительно </w:t>
            </w:r>
            <w:r w:rsidRPr="004A1AC4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14:paraId="5F546E23" w14:textId="68CD0734" w:rsidR="00170464" w:rsidRPr="00EA681B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512264E" w14:textId="65EE9F05" w:rsidR="00170464" w:rsidRPr="00EA681B" w:rsidRDefault="00170464" w:rsidP="0094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  <w:r w:rsidR="009473C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9473C0" w:rsidRPr="00BF1C92" w14:paraId="071449A5" w14:textId="77777777" w:rsidTr="005705AC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3EFB6" w14:textId="409F7EEB" w:rsidR="009473C0" w:rsidRPr="00CA706B" w:rsidRDefault="009473C0" w:rsidP="005705AC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FC4A8" w14:textId="3F234C05" w:rsidR="009473C0" w:rsidRPr="00EB521D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1AC4">
              <w:rPr>
                <w:rFonts w:ascii="Times New Roman" w:eastAsia="Times New Roman" w:hAnsi="Times New Roman" w:cs="Times New Roman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80299" w14:textId="48283701" w:rsidR="009473C0" w:rsidRPr="00EB521D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ar-SA"/>
              </w:rPr>
            </w:pPr>
            <w:r w:rsidRPr="004A1AC4">
              <w:rPr>
                <w:rFonts w:ascii="Times New Roman" w:hAnsi="Times New Roman" w:cs="Times New Roman"/>
                <w:snapToGrid w:val="0"/>
              </w:rPr>
              <w:t>2007-2008г.р</w:t>
            </w:r>
            <w:proofErr w:type="gramStart"/>
            <w:r w:rsidRPr="004A1AC4">
              <w:rPr>
                <w:rFonts w:ascii="Times New Roman" w:hAnsi="Times New Roman" w:cs="Times New Roman"/>
                <w:snapToGrid w:val="0"/>
              </w:rPr>
              <w:t>.</w:t>
            </w:r>
            <w:r w:rsidRPr="004A1AC4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2FD60" w14:textId="77777777" w:rsidR="009473C0" w:rsidRPr="004A1AC4" w:rsidRDefault="009473C0" w:rsidP="005705AC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A1AC4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4A1AC4">
              <w:rPr>
                <w:rFonts w:ascii="Times New Roman" w:hAnsi="Times New Roman" w:cs="Times New Roman"/>
              </w:rPr>
              <w:t>,</w:t>
            </w:r>
          </w:p>
          <w:p w14:paraId="2AE88FCF" w14:textId="3E4F27D0" w:rsidR="009473C0" w:rsidRPr="00170464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1AC4">
              <w:rPr>
                <w:rFonts w:ascii="Times New Roman" w:hAnsi="Times New Roman" w:cs="Times New Roman"/>
              </w:rPr>
              <w:t>до</w:t>
            </w:r>
            <w:proofErr w:type="gramStart"/>
            <w:r w:rsidRPr="004A1A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A1AC4">
              <w:rPr>
                <w:rFonts w:ascii="Times New Roman" w:hAnsi="Times New Roman" w:cs="Times New Roman"/>
              </w:rPr>
              <w:t xml:space="preserve"> класса включительно  </w:t>
            </w:r>
            <w:r w:rsidRPr="004A1AC4">
              <w:rPr>
                <w:rFonts w:ascii="Times New Roman" w:hAnsi="Times New Roman" w:cs="Times New Roma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E1C514" w14:textId="11CF8A9C" w:rsidR="009473C0" w:rsidRPr="00BF1C92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251AE" w14:textId="6205364C" w:rsidR="009473C0" w:rsidRPr="00BF1C92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14.30</w:t>
            </w:r>
          </w:p>
        </w:tc>
      </w:tr>
      <w:tr w:rsidR="009473C0" w:rsidRPr="00BF1C92" w14:paraId="1B7F8543" w14:textId="77777777" w:rsidTr="005705AC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9F2B8" w14:textId="41D4D7BC" w:rsidR="009473C0" w:rsidRPr="00CA706B" w:rsidRDefault="009473C0" w:rsidP="005705AC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4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14408" w14:textId="220DCEF0" w:rsidR="009473C0" w:rsidRPr="001170F0" w:rsidRDefault="009473C0" w:rsidP="00170464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B8972" w14:textId="705DC25D" w:rsidR="009473C0" w:rsidRPr="001170F0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2004-2006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B4D080" w14:textId="57F661AB" w:rsidR="009473C0" w:rsidRPr="00170464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ПЕРВЕНСТВО Тверской области,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AFA287" w14:textId="62D9EDE3" w:rsidR="009473C0" w:rsidRPr="00BF1C92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B01C4" w14:textId="5D880277" w:rsidR="009473C0" w:rsidRPr="00BF1C92" w:rsidRDefault="009473C0" w:rsidP="00570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14.30</w:t>
            </w:r>
          </w:p>
        </w:tc>
      </w:tr>
    </w:tbl>
    <w:p w14:paraId="08A2E2DC" w14:textId="59AF411A" w:rsidR="00282EEB" w:rsidRPr="00282EEB" w:rsidRDefault="00170464" w:rsidP="00170464">
      <w:pPr>
        <w:tabs>
          <w:tab w:val="left" w:pos="3960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170464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I</w:t>
      </w:r>
      <w:r w:rsidR="00282EEB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I</w:t>
      </w:r>
      <w:r w:rsidR="00282EEB"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I ОТДЕЛЕНИЕ 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82EEB" w:rsidRPr="00282EEB" w14:paraId="44D596CE" w14:textId="77777777" w:rsidTr="00AD22C8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E5B98E" w14:textId="77777777" w:rsidR="00282EEB" w:rsidRPr="00282EEB" w:rsidRDefault="00282EEB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70C8028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9D7D3C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A468E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D194AD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415137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CB1540" w:rsidRPr="00282EEB" w14:paraId="67056D98" w14:textId="77777777" w:rsidTr="00AD22C8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0735ED" w14:textId="4234DE11" w:rsidR="00CB1540" w:rsidRPr="00282EEB" w:rsidRDefault="00CB1540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CAC9DD1" w14:textId="0E76AEDF" w:rsidR="00CB1540" w:rsidRPr="00750857" w:rsidRDefault="00CB154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4A1AC4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52F10CD" w14:textId="7A1F698A" w:rsidR="00CB1540" w:rsidRPr="00BF1C92" w:rsidRDefault="00CB1540" w:rsidP="007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BF1C92">
              <w:rPr>
                <w:rFonts w:ascii="Times New Roman" w:hAnsi="Times New Roman" w:cs="Times New Roman"/>
              </w:rPr>
              <w:t xml:space="preserve">2009-2010 </w:t>
            </w:r>
            <w:proofErr w:type="spellStart"/>
            <w:r w:rsidRPr="00BF1C92">
              <w:rPr>
                <w:rFonts w:ascii="Times New Roman" w:hAnsi="Times New Roman" w:cs="Times New Roman"/>
              </w:rPr>
              <w:t>г</w:t>
            </w:r>
            <w:proofErr w:type="gramStart"/>
            <w:r w:rsidRPr="00BF1C92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220CCBE" w14:textId="77777777" w:rsidR="00CB1540" w:rsidRPr="004A1AC4" w:rsidRDefault="00CB1540" w:rsidP="00E03F19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4A1AC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A1AC4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4A1AC4">
              <w:rPr>
                <w:rFonts w:ascii="Times New Roman" w:hAnsi="Times New Roman" w:cs="Times New Roman"/>
              </w:rPr>
              <w:t>,</w:t>
            </w:r>
          </w:p>
          <w:p w14:paraId="19A452F4" w14:textId="4E220C34" w:rsidR="00CB1540" w:rsidRPr="00BF1C92" w:rsidRDefault="00CB1540" w:rsidP="00BF1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класса включительно,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14:paraId="500F233F" w14:textId="4BBEAE56" w:rsidR="00CB1540" w:rsidRPr="00EA681B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C80219" w14:textId="5F57F0D3" w:rsidR="00CB1540" w:rsidRPr="00EA681B" w:rsidRDefault="00170464" w:rsidP="0094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  <w:r w:rsidR="009473C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9473C0" w:rsidRPr="00170464" w14:paraId="6F0448C2" w14:textId="77777777" w:rsidTr="001847CC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F225D" w14:textId="5EFAFE12" w:rsidR="009473C0" w:rsidRPr="00170464" w:rsidRDefault="009473C0" w:rsidP="00D73D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62C17" w14:textId="6F821D76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76542E" w14:textId="6DB137C4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70F0">
              <w:rPr>
                <w:rFonts w:ascii="Times New Roman" w:hAnsi="Times New Roman" w:cs="Times New Roman"/>
                <w:snapToGrid w:val="0"/>
              </w:rPr>
              <w:t>2007-2008г.р</w:t>
            </w:r>
            <w:proofErr w:type="gramStart"/>
            <w:r w:rsidRPr="001170F0">
              <w:rPr>
                <w:rFonts w:ascii="Times New Roman" w:hAnsi="Times New Roman" w:cs="Times New Roman"/>
                <w:snapToGrid w:val="0"/>
              </w:rPr>
              <w:t>.</w:t>
            </w:r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86338" w14:textId="42B55CCE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ПЕРВЕНСТВО Тверской области, Двоеборье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533483" w14:textId="73AAEFBB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23EE8" w14:textId="7FBBC859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  <w:tr w:rsidR="009473C0" w:rsidRPr="00170464" w14:paraId="75B9EA8C" w14:textId="77777777" w:rsidTr="001847CC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D40D5" w14:textId="23D29157" w:rsidR="009473C0" w:rsidRPr="00170464" w:rsidRDefault="009473C0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CF171" w14:textId="42B61564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72929" w14:textId="5E5F6CE7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hAnsi="Times New Roman" w:cs="Times New Roman"/>
              </w:rPr>
              <w:t xml:space="preserve">2009-2010 </w:t>
            </w:r>
            <w:proofErr w:type="spellStart"/>
            <w:r w:rsidRPr="001170F0">
              <w:rPr>
                <w:rFonts w:ascii="Times New Roman" w:hAnsi="Times New Roman" w:cs="Times New Roman"/>
              </w:rPr>
              <w:t>г</w:t>
            </w:r>
            <w:proofErr w:type="gramStart"/>
            <w:r w:rsidRPr="001170F0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2CAB6" w14:textId="0DE1B004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ПЕРВЕНСТВО Тверской области,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D7602A" w14:textId="3AF661F1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10001" w14:textId="19181CA4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  <w:tr w:rsidR="009473C0" w:rsidRPr="00170464" w14:paraId="4A6FAACD" w14:textId="77777777" w:rsidTr="001847CC">
        <w:trPr>
          <w:trHeight w:val="21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A6A9C4" w14:textId="09D5996F" w:rsidR="009473C0" w:rsidRPr="00170464" w:rsidRDefault="009473C0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CB998C" w14:textId="33D9DF8F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E656D" w14:textId="48624F22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2004-2006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5F111" w14:textId="70C6B126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ПЕРВЕНСТВО Тверской области,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CE1DA7" w14:textId="1F76C0E3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44889" w14:textId="29D2891A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  <w:tr w:rsidR="009473C0" w:rsidRPr="00170464" w14:paraId="1494D339" w14:textId="77777777" w:rsidTr="001847CC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EC44E" w14:textId="61A865CE" w:rsidR="009473C0" w:rsidRPr="00170464" w:rsidRDefault="009473C0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DC824" w14:textId="1D930B34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3E4D2" w14:textId="2D21963E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2003 </w:t>
            </w:r>
            <w:proofErr w:type="spell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г</w:t>
            </w:r>
            <w:proofErr w:type="gram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.р</w:t>
            </w:r>
            <w:proofErr w:type="spellEnd"/>
            <w:proofErr w:type="gramEnd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E1AAA" w14:textId="7C8DA5E1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Чемпионат Тверской области,  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E1C572" w14:textId="0CE26C9C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09082" w14:textId="656D5F0E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  <w:tr w:rsidR="009473C0" w:rsidRPr="00170464" w14:paraId="5D399448" w14:textId="77777777" w:rsidTr="001847CC">
        <w:trPr>
          <w:trHeight w:val="20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EF034" w14:textId="564B538A" w:rsidR="009473C0" w:rsidRPr="00170464" w:rsidRDefault="009473C0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1D567" w14:textId="6121B561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4BA71" w14:textId="653821D4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2003 </w:t>
            </w:r>
            <w:proofErr w:type="spell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г</w:t>
            </w:r>
            <w:proofErr w:type="gram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.р</w:t>
            </w:r>
            <w:proofErr w:type="spellEnd"/>
            <w:proofErr w:type="gramEnd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15BB8" w14:textId="3576A8D1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Чемпионат Тверской области,  </w:t>
            </w: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784D13" w14:textId="2FE499BE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1CAB0" w14:textId="6FEAD8F3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  <w:tr w:rsidR="009473C0" w:rsidRPr="00170464" w14:paraId="247B5754" w14:textId="77777777" w:rsidTr="00AD22C8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89A902" w14:textId="3B9BAF35" w:rsidR="009473C0" w:rsidRPr="00170464" w:rsidRDefault="009473C0" w:rsidP="00CB154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1704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73BDC" w14:textId="77777777" w:rsidR="009473C0" w:rsidRPr="001170F0" w:rsidRDefault="009473C0" w:rsidP="00E03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Взрослые</w:t>
            </w:r>
          </w:p>
          <w:p w14:paraId="760029E8" w14:textId="77777777" w:rsidR="009473C0" w:rsidRPr="001170F0" w:rsidRDefault="009473C0" w:rsidP="00E03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259395" w14:textId="77777777" w:rsidR="009473C0" w:rsidRPr="001170F0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B9D82" w14:textId="7F5491F4" w:rsidR="009473C0" w:rsidRPr="001170F0" w:rsidRDefault="009473C0" w:rsidP="007508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2003 </w:t>
            </w:r>
            <w:proofErr w:type="spell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г</w:t>
            </w:r>
            <w:proofErr w:type="gramStart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.р</w:t>
            </w:r>
            <w:proofErr w:type="spellEnd"/>
            <w:proofErr w:type="gramEnd"/>
            <w:r w:rsidRPr="001170F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67119" w14:textId="6A703466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Чемпионат Тверской области,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5DA314" w14:textId="42230F5D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5E552" w14:textId="56114B89" w:rsidR="009473C0" w:rsidRPr="00170464" w:rsidRDefault="009473C0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</w:t>
            </w:r>
          </w:p>
        </w:tc>
      </w:tr>
    </w:tbl>
    <w:p w14:paraId="488F171D" w14:textId="77777777" w:rsidR="003E5F6D" w:rsidRPr="00170464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sectPr w:rsidR="003E5F6D" w:rsidRPr="00170464" w:rsidSect="004F5FF5">
      <w:pgSz w:w="11906" w:h="16838"/>
      <w:pgMar w:top="284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715B5"/>
    <w:rsid w:val="00090BEC"/>
    <w:rsid w:val="000A4B75"/>
    <w:rsid w:val="000A7954"/>
    <w:rsid w:val="000D2DDD"/>
    <w:rsid w:val="001170F0"/>
    <w:rsid w:val="001302DA"/>
    <w:rsid w:val="0013448B"/>
    <w:rsid w:val="00147ED1"/>
    <w:rsid w:val="00170464"/>
    <w:rsid w:val="001847CC"/>
    <w:rsid w:val="00194B50"/>
    <w:rsid w:val="001B3728"/>
    <w:rsid w:val="002121AB"/>
    <w:rsid w:val="00227F7E"/>
    <w:rsid w:val="002314E4"/>
    <w:rsid w:val="00236B0B"/>
    <w:rsid w:val="00245E37"/>
    <w:rsid w:val="00247070"/>
    <w:rsid w:val="002716CA"/>
    <w:rsid w:val="00282EEB"/>
    <w:rsid w:val="00293620"/>
    <w:rsid w:val="002B7035"/>
    <w:rsid w:val="002F2CFA"/>
    <w:rsid w:val="002F659E"/>
    <w:rsid w:val="0036465C"/>
    <w:rsid w:val="003A2E61"/>
    <w:rsid w:val="003E1693"/>
    <w:rsid w:val="003E26CE"/>
    <w:rsid w:val="003E5F6D"/>
    <w:rsid w:val="0040593F"/>
    <w:rsid w:val="00405A0F"/>
    <w:rsid w:val="004277E4"/>
    <w:rsid w:val="00461EE4"/>
    <w:rsid w:val="004A1AC4"/>
    <w:rsid w:val="004A2B46"/>
    <w:rsid w:val="004A3D23"/>
    <w:rsid w:val="004B6FF0"/>
    <w:rsid w:val="004E0A2F"/>
    <w:rsid w:val="004E1E32"/>
    <w:rsid w:val="004F5FF5"/>
    <w:rsid w:val="00521EEC"/>
    <w:rsid w:val="00523A11"/>
    <w:rsid w:val="00572E18"/>
    <w:rsid w:val="00574973"/>
    <w:rsid w:val="00584EA0"/>
    <w:rsid w:val="00587F1B"/>
    <w:rsid w:val="005B5757"/>
    <w:rsid w:val="005B6C08"/>
    <w:rsid w:val="005C6081"/>
    <w:rsid w:val="005D0407"/>
    <w:rsid w:val="005E6B43"/>
    <w:rsid w:val="0060660A"/>
    <w:rsid w:val="00622264"/>
    <w:rsid w:val="006375BA"/>
    <w:rsid w:val="0066517B"/>
    <w:rsid w:val="00666219"/>
    <w:rsid w:val="006F2FF7"/>
    <w:rsid w:val="006F341D"/>
    <w:rsid w:val="006F7C00"/>
    <w:rsid w:val="006F7E60"/>
    <w:rsid w:val="00715EF8"/>
    <w:rsid w:val="00736E66"/>
    <w:rsid w:val="00750857"/>
    <w:rsid w:val="00753507"/>
    <w:rsid w:val="007955F0"/>
    <w:rsid w:val="007A3B2E"/>
    <w:rsid w:val="007C1B2D"/>
    <w:rsid w:val="00820512"/>
    <w:rsid w:val="00863690"/>
    <w:rsid w:val="00894999"/>
    <w:rsid w:val="008D7D8F"/>
    <w:rsid w:val="00901B14"/>
    <w:rsid w:val="00911FE7"/>
    <w:rsid w:val="00934B1F"/>
    <w:rsid w:val="009473C0"/>
    <w:rsid w:val="00961376"/>
    <w:rsid w:val="009D5892"/>
    <w:rsid w:val="009E2CB8"/>
    <w:rsid w:val="009E6C35"/>
    <w:rsid w:val="00A03123"/>
    <w:rsid w:val="00A210C6"/>
    <w:rsid w:val="00A249F9"/>
    <w:rsid w:val="00A62668"/>
    <w:rsid w:val="00A857FC"/>
    <w:rsid w:val="00AA3268"/>
    <w:rsid w:val="00AB22C4"/>
    <w:rsid w:val="00AC19BA"/>
    <w:rsid w:val="00AD22C8"/>
    <w:rsid w:val="00AD481A"/>
    <w:rsid w:val="00AF490B"/>
    <w:rsid w:val="00AF7083"/>
    <w:rsid w:val="00B0000D"/>
    <w:rsid w:val="00B06951"/>
    <w:rsid w:val="00B24CCB"/>
    <w:rsid w:val="00B3085E"/>
    <w:rsid w:val="00B34D4C"/>
    <w:rsid w:val="00B500F1"/>
    <w:rsid w:val="00B57123"/>
    <w:rsid w:val="00B6218A"/>
    <w:rsid w:val="00B72453"/>
    <w:rsid w:val="00BB305B"/>
    <w:rsid w:val="00BC011B"/>
    <w:rsid w:val="00BE72A3"/>
    <w:rsid w:val="00BF11EA"/>
    <w:rsid w:val="00BF1C92"/>
    <w:rsid w:val="00CA706B"/>
    <w:rsid w:val="00CB1540"/>
    <w:rsid w:val="00D038EC"/>
    <w:rsid w:val="00D1654F"/>
    <w:rsid w:val="00D307BE"/>
    <w:rsid w:val="00D367A3"/>
    <w:rsid w:val="00D46C7B"/>
    <w:rsid w:val="00D63412"/>
    <w:rsid w:val="00D73D64"/>
    <w:rsid w:val="00D749C9"/>
    <w:rsid w:val="00D8483B"/>
    <w:rsid w:val="00E01678"/>
    <w:rsid w:val="00E23090"/>
    <w:rsid w:val="00E305CB"/>
    <w:rsid w:val="00E36BD8"/>
    <w:rsid w:val="00E43847"/>
    <w:rsid w:val="00E61BDD"/>
    <w:rsid w:val="00E70B81"/>
    <w:rsid w:val="00E7162E"/>
    <w:rsid w:val="00EA3884"/>
    <w:rsid w:val="00EA44BF"/>
    <w:rsid w:val="00EA7ED7"/>
    <w:rsid w:val="00EB521D"/>
    <w:rsid w:val="00EB53F6"/>
    <w:rsid w:val="00EB56AB"/>
    <w:rsid w:val="00EF43FA"/>
    <w:rsid w:val="00F02BAA"/>
    <w:rsid w:val="00F30785"/>
    <w:rsid w:val="00F35DD7"/>
    <w:rsid w:val="00F52980"/>
    <w:rsid w:val="00F64E36"/>
    <w:rsid w:val="00F67734"/>
    <w:rsid w:val="00F73E4D"/>
    <w:rsid w:val="00FC4609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7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5512-A892-41B3-8C69-91EAC1B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2022-01-13T20:11:00Z</cp:lastPrinted>
  <dcterms:created xsi:type="dcterms:W3CDTF">2022-01-06T09:28:00Z</dcterms:created>
  <dcterms:modified xsi:type="dcterms:W3CDTF">2022-01-13T20:57:00Z</dcterms:modified>
</cp:coreProperties>
</file>